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33F" w:rsidRPr="00D5633F" w:rsidRDefault="00D5633F" w:rsidP="00D5633F">
      <w:pPr>
        <w:rPr>
          <w:sz w:val="28"/>
          <w:szCs w:val="28"/>
        </w:rPr>
      </w:pPr>
      <w:r w:rsidRPr="00E2701A">
        <w:rPr>
          <w:b/>
          <w:sz w:val="32"/>
          <w:szCs w:val="32"/>
        </w:rPr>
        <w:t>Elektrotechnika 10.V.</w:t>
      </w:r>
      <w:bookmarkStart w:id="0" w:name="_GoBack"/>
      <w:bookmarkEnd w:id="0"/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D5633F">
        <w:rPr>
          <w:sz w:val="28"/>
          <w:szCs w:val="28"/>
        </w:rPr>
        <w:t xml:space="preserve">1. Rajzolja le a rúdmágnes mágneses terét. Jelölje be a pólusokat, az indukció </w:t>
      </w:r>
      <w:proofErr w:type="spellStart"/>
      <w:r w:rsidRPr="00D5633F">
        <w:rPr>
          <w:sz w:val="28"/>
          <w:szCs w:val="28"/>
        </w:rPr>
        <w:t>vonalakatés</w:t>
      </w:r>
      <w:proofErr w:type="spellEnd"/>
      <w:r w:rsidRPr="00D5633F">
        <w:rPr>
          <w:sz w:val="28"/>
          <w:szCs w:val="28"/>
        </w:rPr>
        <w:t xml:space="preserve"> azok irányát, valamint a semleges vonalat.</w:t>
      </w:r>
    </w:p>
    <w:p w:rsidR="00D5633F" w:rsidRPr="00D5633F" w:rsidRDefault="00D5633F" w:rsidP="00D5633F">
      <w:pPr>
        <w:rPr>
          <w:sz w:val="28"/>
          <w:szCs w:val="28"/>
        </w:rPr>
      </w:pPr>
      <w:r w:rsidRPr="00D5633F">
        <w:rPr>
          <w:sz w:val="28"/>
          <w:szCs w:val="28"/>
        </w:rPr>
        <w:t>2. Rajzolja le az egyenes vezető mágneses terét. Vegyen fel egy tetszőleges áramirányt</w:t>
      </w:r>
      <w:r>
        <w:rPr>
          <w:sz w:val="28"/>
          <w:szCs w:val="28"/>
        </w:rPr>
        <w:t xml:space="preserve"> </w:t>
      </w:r>
      <w:r w:rsidRPr="00D5633F">
        <w:rPr>
          <w:sz w:val="28"/>
          <w:szCs w:val="28"/>
        </w:rPr>
        <w:t>és rajzolja meg az indukció vonalak elhelyezkedését és irányát.</w:t>
      </w:r>
      <w:r>
        <w:rPr>
          <w:sz w:val="28"/>
          <w:szCs w:val="28"/>
        </w:rPr>
        <w:br/>
      </w:r>
      <w:r w:rsidRPr="00D5633F">
        <w:rPr>
          <w:sz w:val="28"/>
          <w:szCs w:val="28"/>
        </w:rPr>
        <w:t xml:space="preserve">3. Mi a csavarszabály? </w:t>
      </w:r>
      <w:proofErr w:type="gramStart"/>
      <w:r w:rsidRPr="00D5633F">
        <w:rPr>
          <w:sz w:val="28"/>
          <w:szCs w:val="28"/>
        </w:rPr>
        <w:t>( vagy</w:t>
      </w:r>
      <w:proofErr w:type="gramEnd"/>
      <w:r w:rsidRPr="00D5633F">
        <w:rPr>
          <w:sz w:val="28"/>
          <w:szCs w:val="28"/>
        </w:rPr>
        <w:t xml:space="preserve"> dugóhúzó szabály ) magyarázza el, mellékeljen rajzot!</w:t>
      </w:r>
    </w:p>
    <w:p w:rsidR="00D5633F" w:rsidRPr="00D5633F" w:rsidRDefault="00D5633F" w:rsidP="00D5633F">
      <w:pPr>
        <w:rPr>
          <w:sz w:val="28"/>
          <w:szCs w:val="28"/>
        </w:rPr>
      </w:pPr>
      <w:r w:rsidRPr="00D5633F">
        <w:rPr>
          <w:sz w:val="28"/>
          <w:szCs w:val="28"/>
        </w:rPr>
        <w:t>4. Párhuzamos vezetők között milyen erők hatnak a vezetőkre, ha az áramok iránya</w:t>
      </w:r>
      <w:r>
        <w:rPr>
          <w:sz w:val="28"/>
          <w:szCs w:val="28"/>
        </w:rPr>
        <w:t xml:space="preserve"> </w:t>
      </w:r>
      <w:r w:rsidRPr="00D5633F">
        <w:rPr>
          <w:sz w:val="28"/>
          <w:szCs w:val="28"/>
        </w:rPr>
        <w:t>azonos és ha ellentétes. Mellékeljen rajzot és jelölje az erőhatásokat.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5 </w:t>
      </w:r>
      <w:r w:rsidRPr="00D5633F">
        <w:rPr>
          <w:sz w:val="28"/>
          <w:szCs w:val="28"/>
        </w:rPr>
        <w:t>.</w:t>
      </w:r>
      <w:proofErr w:type="gramEnd"/>
      <w:r w:rsidRPr="00D5633F">
        <w:rPr>
          <w:sz w:val="28"/>
          <w:szCs w:val="28"/>
        </w:rPr>
        <w:t xml:space="preserve"> Mi a mágneses indukció? Írja le a definíciót! Mi a jele és a mértékegysége?</w:t>
      </w:r>
    </w:p>
    <w:p w:rsidR="00D5633F" w:rsidRPr="00D5633F" w:rsidRDefault="00D5633F" w:rsidP="00D5633F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D5633F">
        <w:rPr>
          <w:sz w:val="28"/>
          <w:szCs w:val="28"/>
        </w:rPr>
        <w:t>. Hogyan számítható a mágneses indukció, egy egyenes vezetőtől „r” távolságra?</w:t>
      </w:r>
    </w:p>
    <w:p w:rsidR="00D5633F" w:rsidRPr="00D5633F" w:rsidRDefault="00D5633F" w:rsidP="00D5633F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D5633F">
        <w:rPr>
          <w:sz w:val="28"/>
          <w:szCs w:val="28"/>
        </w:rPr>
        <w:t>. Sorolja fel a mágneses indukcióvonalak tulajdonságait.</w:t>
      </w:r>
    </w:p>
    <w:p w:rsidR="00D5633F" w:rsidRPr="00D5633F" w:rsidRDefault="00D5633F" w:rsidP="00D5633F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D5633F">
        <w:rPr>
          <w:sz w:val="28"/>
          <w:szCs w:val="28"/>
        </w:rPr>
        <w:t>. Mi a mágneses térerősség? Mi a fogalma, a jele és a mértékegysége?</w:t>
      </w:r>
    </w:p>
    <w:p w:rsidR="00D5633F" w:rsidRPr="00D5633F" w:rsidRDefault="00D5633F" w:rsidP="00D5633F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D5633F">
        <w:rPr>
          <w:sz w:val="28"/>
          <w:szCs w:val="28"/>
        </w:rPr>
        <w:t>. Hogyan számítható a mágneses térerősség? Írja le a képletet. A képletben a</w:t>
      </w:r>
    </w:p>
    <w:p w:rsidR="00D5633F" w:rsidRPr="00D5633F" w:rsidRDefault="00D5633F" w:rsidP="00D5633F">
      <w:pPr>
        <w:rPr>
          <w:sz w:val="28"/>
          <w:szCs w:val="28"/>
        </w:rPr>
      </w:pPr>
      <w:r w:rsidRPr="00D5633F">
        <w:rPr>
          <w:sz w:val="28"/>
          <w:szCs w:val="28"/>
        </w:rPr>
        <w:t>mennyiségeket milyen mértékegységben kell behelyettesíteni?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10 </w:t>
      </w:r>
      <w:r w:rsidRPr="00D5633F">
        <w:rPr>
          <w:sz w:val="28"/>
          <w:szCs w:val="28"/>
        </w:rPr>
        <w:t>.</w:t>
      </w:r>
      <w:proofErr w:type="gramEnd"/>
      <w:r w:rsidRPr="00D5633F">
        <w:rPr>
          <w:sz w:val="28"/>
          <w:szCs w:val="28"/>
        </w:rPr>
        <w:t xml:space="preserve"> Melyek a ferromágneses anyagok? Mondjon rá példákat.</w:t>
      </w:r>
    </w:p>
    <w:p w:rsidR="005478E1" w:rsidRPr="00D5633F" w:rsidRDefault="00D5633F" w:rsidP="00D5633F">
      <w:pPr>
        <w:rPr>
          <w:sz w:val="28"/>
          <w:szCs w:val="28"/>
        </w:rPr>
      </w:pPr>
      <w:r w:rsidRPr="00D5633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5633F">
        <w:rPr>
          <w:sz w:val="28"/>
          <w:szCs w:val="28"/>
        </w:rPr>
        <w:t xml:space="preserve">. Rajzolja le a </w:t>
      </w:r>
      <w:proofErr w:type="spellStart"/>
      <w:r w:rsidRPr="00D5633F">
        <w:rPr>
          <w:sz w:val="28"/>
          <w:szCs w:val="28"/>
        </w:rPr>
        <w:t>hiszterézis</w:t>
      </w:r>
      <w:proofErr w:type="spellEnd"/>
      <w:r w:rsidRPr="00D5633F">
        <w:rPr>
          <w:sz w:val="28"/>
          <w:szCs w:val="28"/>
        </w:rPr>
        <w:t xml:space="preserve"> görbét. Jelölje be és magyarázza a nevezetes pontokat.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12. Ismertesse és ábrázolja az egyen, - és váltakozóáram tulajdonságait, jellemzőit. </w:t>
      </w:r>
      <w:r>
        <w:rPr>
          <w:sz w:val="28"/>
          <w:szCs w:val="28"/>
        </w:rPr>
        <w:br/>
        <w:t>13. Egy és háromfázisú váltakozóáram ábrázolása, jellemzői.</w:t>
      </w:r>
      <w:r>
        <w:rPr>
          <w:sz w:val="28"/>
          <w:szCs w:val="28"/>
        </w:rPr>
        <w:br/>
        <w:t xml:space="preserve">14. </w:t>
      </w:r>
      <w:proofErr w:type="spellStart"/>
      <w:r>
        <w:rPr>
          <w:sz w:val="28"/>
          <w:szCs w:val="28"/>
        </w:rPr>
        <w:t>Veltorábra</w:t>
      </w:r>
      <w:proofErr w:type="spellEnd"/>
      <w:r>
        <w:rPr>
          <w:sz w:val="28"/>
          <w:szCs w:val="28"/>
        </w:rPr>
        <w:t xml:space="preserve"> fogalma, ábrázolása, a </w:t>
      </w:r>
      <w:proofErr w:type="spellStart"/>
      <w:r>
        <w:rPr>
          <w:sz w:val="28"/>
          <w:szCs w:val="28"/>
        </w:rPr>
        <w:t>fí</w:t>
      </w:r>
      <w:proofErr w:type="spellEnd"/>
      <w:r>
        <w:rPr>
          <w:sz w:val="28"/>
          <w:szCs w:val="28"/>
        </w:rPr>
        <w:t xml:space="preserve"> szög jelölése, cos </w:t>
      </w:r>
      <w:proofErr w:type="spellStart"/>
      <w:r>
        <w:rPr>
          <w:sz w:val="28"/>
          <w:szCs w:val="28"/>
        </w:rPr>
        <w:t>fí</w:t>
      </w:r>
      <w:proofErr w:type="spellEnd"/>
      <w:r>
        <w:rPr>
          <w:sz w:val="28"/>
          <w:szCs w:val="28"/>
        </w:rPr>
        <w:t xml:space="preserve"> és sin </w:t>
      </w:r>
      <w:proofErr w:type="spellStart"/>
      <w:r>
        <w:rPr>
          <w:sz w:val="28"/>
          <w:szCs w:val="28"/>
        </w:rPr>
        <w:t>fí</w:t>
      </w:r>
      <w:proofErr w:type="spellEnd"/>
      <w:r>
        <w:rPr>
          <w:sz w:val="28"/>
          <w:szCs w:val="28"/>
        </w:rPr>
        <w:t xml:space="preserve"> számításai vektorábra segítségével.</w:t>
      </w:r>
      <w:r>
        <w:rPr>
          <w:sz w:val="28"/>
          <w:szCs w:val="28"/>
        </w:rPr>
        <w:br/>
        <w:t xml:space="preserve">15. Váltakozóáramú teljesítményfajták </w:t>
      </w:r>
      <w:r w:rsidR="003654EF">
        <w:rPr>
          <w:sz w:val="28"/>
          <w:szCs w:val="28"/>
        </w:rPr>
        <w:t xml:space="preserve">jellemzői, </w:t>
      </w:r>
      <w:r>
        <w:rPr>
          <w:sz w:val="28"/>
          <w:szCs w:val="28"/>
        </w:rPr>
        <w:t>számítása</w:t>
      </w:r>
      <w:r w:rsidR="003654EF">
        <w:rPr>
          <w:sz w:val="28"/>
          <w:szCs w:val="28"/>
        </w:rPr>
        <w:t>.</w:t>
      </w:r>
      <w:r w:rsidR="003654EF">
        <w:rPr>
          <w:sz w:val="28"/>
          <w:szCs w:val="28"/>
        </w:rPr>
        <w:br/>
        <w:t xml:space="preserve">16. Csillag és delta kapcsolás ábrázolása, jellemzői. </w:t>
      </w:r>
      <w:r w:rsidR="003654EF">
        <w:rPr>
          <w:sz w:val="28"/>
          <w:szCs w:val="28"/>
        </w:rPr>
        <w:br/>
        <w:t xml:space="preserve">Vonali és fázismennyiségek </w:t>
      </w:r>
      <w:proofErr w:type="gramStart"/>
      <w:r w:rsidR="003654EF">
        <w:rPr>
          <w:sz w:val="28"/>
          <w:szCs w:val="28"/>
        </w:rPr>
        <w:t>( U</w:t>
      </w:r>
      <w:proofErr w:type="gramEnd"/>
      <w:r w:rsidR="003654EF">
        <w:rPr>
          <w:sz w:val="28"/>
          <w:szCs w:val="28"/>
        </w:rPr>
        <w:t>, I) ábrázolása és átszámítása.</w:t>
      </w:r>
      <w:r w:rsidR="003654EF">
        <w:rPr>
          <w:sz w:val="28"/>
          <w:szCs w:val="28"/>
        </w:rPr>
        <w:br/>
        <w:t xml:space="preserve">17. Impedancia fogalma, összetétele. </w:t>
      </w:r>
    </w:p>
    <w:sectPr w:rsidR="005478E1" w:rsidRPr="00D5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3F"/>
    <w:rsid w:val="003654EF"/>
    <w:rsid w:val="005478E1"/>
    <w:rsid w:val="00D5633F"/>
    <w:rsid w:val="00E2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6CBF8-6E22-425A-81BC-00C84325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2023-06-29T11:13:00Z</dcterms:created>
  <dcterms:modified xsi:type="dcterms:W3CDTF">2023-06-29T11:47:00Z</dcterms:modified>
</cp:coreProperties>
</file>